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56" w:rsidRPr="00286F6E" w:rsidRDefault="00EC6D56" w:rsidP="00780C1A">
      <w:r w:rsidRPr="00286F6E">
        <w:rPr>
          <w:noProof/>
          <w:lang w:eastAsia="it-IT"/>
        </w:rPr>
        <w:drawing>
          <wp:inline distT="0" distB="0" distL="0" distR="0">
            <wp:extent cx="1562924" cy="1733973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924" cy="17339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86F6E">
        <w:t xml:space="preserve">  ACCADEMIA NAZIONALE ITALIANA DI ENTOMOLOGIA</w:t>
      </w:r>
    </w:p>
    <w:p w:rsidR="00EC6D56" w:rsidRPr="00286F6E" w:rsidRDefault="00EC6D56" w:rsidP="00780C1A"/>
    <w:p w:rsidR="00EC6D56" w:rsidRPr="00286F6E" w:rsidRDefault="00EC6D56" w:rsidP="00780C1A">
      <w:r w:rsidRPr="00286F6E">
        <w:t xml:space="preserve">Venerdì 18 Novembre 2016 - SEDE: MUSEO Zoologico “LA SPECOLA" (AULA 1) </w:t>
      </w:r>
    </w:p>
    <w:p w:rsidR="00EC6D56" w:rsidRPr="00286F6E" w:rsidRDefault="00EC6D56" w:rsidP="00780C1A">
      <w:r w:rsidRPr="00286F6E">
        <w:t xml:space="preserve">Titolo della TAVOLA ROTONDA: </w:t>
      </w:r>
    </w:p>
    <w:p w:rsidR="00EC6D56" w:rsidRPr="00286F6E" w:rsidRDefault="00EC6D56" w:rsidP="00780C1A">
      <w:pPr>
        <w:pStyle w:val="NormaleWeb"/>
        <w:rPr>
          <w:sz w:val="28"/>
          <w:szCs w:val="28"/>
        </w:rPr>
      </w:pPr>
      <w:r w:rsidRPr="00286F6E">
        <w:rPr>
          <w:sz w:val="28"/>
          <w:szCs w:val="28"/>
        </w:rPr>
        <w:t xml:space="preserve">“Avversità delle api e nuove minacce da insetti alieni per l’apicoltura italiana: </w:t>
      </w:r>
      <w:proofErr w:type="spellStart"/>
      <w:r w:rsidRPr="00286F6E">
        <w:rPr>
          <w:i/>
          <w:sz w:val="28"/>
          <w:szCs w:val="28"/>
        </w:rPr>
        <w:t>Aethina</w:t>
      </w:r>
      <w:proofErr w:type="spellEnd"/>
      <w:r w:rsidRPr="00286F6E">
        <w:rPr>
          <w:i/>
          <w:sz w:val="28"/>
          <w:szCs w:val="28"/>
        </w:rPr>
        <w:t xml:space="preserve"> tumida </w:t>
      </w:r>
      <w:r w:rsidRPr="00286F6E">
        <w:rPr>
          <w:sz w:val="28"/>
          <w:szCs w:val="28"/>
        </w:rPr>
        <w:t xml:space="preserve">e </w:t>
      </w:r>
      <w:r w:rsidRPr="00286F6E">
        <w:rPr>
          <w:i/>
          <w:sz w:val="28"/>
          <w:szCs w:val="28"/>
        </w:rPr>
        <w:t xml:space="preserve">Vespa </w:t>
      </w:r>
      <w:proofErr w:type="spellStart"/>
      <w:r w:rsidRPr="00286F6E">
        <w:rPr>
          <w:i/>
          <w:sz w:val="28"/>
          <w:szCs w:val="28"/>
        </w:rPr>
        <w:t>velutina</w:t>
      </w:r>
      <w:proofErr w:type="spellEnd"/>
      <w:r w:rsidRPr="00286F6E">
        <w:rPr>
          <w:sz w:val="28"/>
          <w:szCs w:val="28"/>
        </w:rPr>
        <w:t xml:space="preserve"> “</w:t>
      </w:r>
    </w:p>
    <w:p w:rsidR="00EC6D56" w:rsidRPr="00286F6E" w:rsidRDefault="00EC6D56" w:rsidP="00780C1A">
      <w:pPr>
        <w:pStyle w:val="NormaleWeb"/>
        <w:rPr>
          <w:i/>
        </w:rPr>
      </w:pPr>
      <w:r w:rsidRPr="00286F6E">
        <w:rPr>
          <w:i/>
        </w:rPr>
        <w:t xml:space="preserve">Organizzatori: Rita Cervo - </w:t>
      </w:r>
      <w:r w:rsidR="00A94469" w:rsidRPr="00286F6E">
        <w:rPr>
          <w:i/>
        </w:rPr>
        <w:t xml:space="preserve">Paolo </w:t>
      </w:r>
      <w:proofErr w:type="spellStart"/>
      <w:r w:rsidR="00A94469" w:rsidRPr="00286F6E">
        <w:rPr>
          <w:i/>
        </w:rPr>
        <w:t>Audisio</w:t>
      </w:r>
      <w:proofErr w:type="spellEnd"/>
      <w:r w:rsidR="00A94469" w:rsidRPr="00286F6E">
        <w:rPr>
          <w:i/>
        </w:rPr>
        <w:t xml:space="preserve"> – </w:t>
      </w:r>
      <w:r w:rsidRPr="00286F6E">
        <w:rPr>
          <w:i/>
        </w:rPr>
        <w:t xml:space="preserve">Francesco </w:t>
      </w:r>
      <w:proofErr w:type="spellStart"/>
      <w:r w:rsidRPr="00286F6E">
        <w:rPr>
          <w:i/>
        </w:rPr>
        <w:t>Nazzi</w:t>
      </w:r>
      <w:proofErr w:type="spellEnd"/>
      <w:r w:rsidRPr="00286F6E">
        <w:rPr>
          <w:i/>
        </w:rPr>
        <w:t xml:space="preserve"> - Pio Federico Roversi </w:t>
      </w:r>
    </w:p>
    <w:p w:rsidR="00EC6D56" w:rsidRPr="00286F6E" w:rsidRDefault="00396B0D" w:rsidP="003C7A3A">
      <w:pPr>
        <w:rPr>
          <w:u w:val="single"/>
        </w:rPr>
      </w:pPr>
      <w:r w:rsidRPr="00286F6E">
        <w:rPr>
          <w:u w:val="single"/>
        </w:rPr>
        <w:t xml:space="preserve">1. </w:t>
      </w:r>
      <w:r w:rsidR="00C83D05" w:rsidRPr="00286F6E">
        <w:rPr>
          <w:u w:val="single"/>
        </w:rPr>
        <w:t xml:space="preserve">ore 14.30-15.15: </w:t>
      </w:r>
      <w:r w:rsidR="00EC6D56" w:rsidRPr="00286F6E">
        <w:rPr>
          <w:u w:val="single"/>
        </w:rPr>
        <w:t>Apertura e introduzione</w:t>
      </w:r>
      <w:r w:rsidR="002846B1" w:rsidRPr="00286F6E">
        <w:rPr>
          <w:u w:val="single"/>
        </w:rPr>
        <w:t>:</w:t>
      </w:r>
      <w:r w:rsidR="00E14485" w:rsidRPr="00286F6E">
        <w:rPr>
          <w:u w:val="single"/>
        </w:rPr>
        <w:t xml:space="preserve"> </w:t>
      </w:r>
    </w:p>
    <w:p w:rsidR="00EC6D56" w:rsidRPr="00286F6E" w:rsidRDefault="00EC6D56" w:rsidP="003C7A3A">
      <w:pPr>
        <w:spacing w:line="180" w:lineRule="atLeast"/>
        <w:rPr>
          <w:b w:val="0"/>
        </w:rPr>
      </w:pPr>
      <w:r w:rsidRPr="00286F6E">
        <w:rPr>
          <w:b w:val="0"/>
        </w:rPr>
        <w:t>Saluti da parte del Presidente dell’Accademia</w:t>
      </w:r>
    </w:p>
    <w:p w:rsidR="00EC6D56" w:rsidRPr="00286F6E" w:rsidRDefault="00EC6D56" w:rsidP="003C7A3A">
      <w:pPr>
        <w:spacing w:line="180" w:lineRule="atLeast"/>
      </w:pPr>
      <w:r w:rsidRPr="00286F6E">
        <w:rPr>
          <w:b w:val="0"/>
        </w:rPr>
        <w:t xml:space="preserve">Presentazione dei primi due relatori da parte </w:t>
      </w:r>
      <w:r w:rsidR="00396B0D" w:rsidRPr="00286F6E">
        <w:rPr>
          <w:b w:val="0"/>
        </w:rPr>
        <w:t>degli organizzatori</w:t>
      </w:r>
      <w:r w:rsidRPr="00286F6E">
        <w:t xml:space="preserve"> </w:t>
      </w:r>
      <w:r w:rsidR="00E14485" w:rsidRPr="00286F6E">
        <w:t>(</w:t>
      </w:r>
      <w:proofErr w:type="spellStart"/>
      <w:r w:rsidR="00E14485" w:rsidRPr="00286F6E">
        <w:rPr>
          <w:u w:val="single"/>
        </w:rPr>
        <w:t>chairman</w:t>
      </w:r>
      <w:proofErr w:type="spellEnd"/>
      <w:r w:rsidR="00E14485" w:rsidRPr="00286F6E">
        <w:rPr>
          <w:u w:val="single"/>
        </w:rPr>
        <w:t>:</w:t>
      </w:r>
      <w:r w:rsidR="00E14485" w:rsidRPr="00286F6E">
        <w:t xml:space="preserve"> Francesco </w:t>
      </w:r>
      <w:proofErr w:type="spellStart"/>
      <w:r w:rsidR="00E14485" w:rsidRPr="00286F6E">
        <w:t>Nazzi</w:t>
      </w:r>
      <w:proofErr w:type="spellEnd"/>
      <w:r w:rsidR="00E14485" w:rsidRPr="00286F6E">
        <w:t>)</w:t>
      </w:r>
    </w:p>
    <w:p w:rsidR="00AD16C8" w:rsidRPr="00286F6E" w:rsidRDefault="00EC6D56" w:rsidP="00780C1A">
      <w:pPr>
        <w:rPr>
          <w:rFonts w:ascii="Times" w:hAnsi="Times"/>
          <w:lang w:eastAsia="it-IT"/>
        </w:rPr>
      </w:pPr>
      <w:r w:rsidRPr="00286F6E">
        <w:t>1.</w:t>
      </w:r>
      <w:r w:rsidR="00AD16C8" w:rsidRPr="00286F6E">
        <w:t>1</w:t>
      </w:r>
      <w:r w:rsidRPr="00286F6E">
        <w:t xml:space="preserve">. </w:t>
      </w:r>
      <w:r w:rsidR="00C83D05" w:rsidRPr="00286F6E">
        <w:t xml:space="preserve">Ore </w:t>
      </w:r>
      <w:r w:rsidR="00AD16C8" w:rsidRPr="00286F6E">
        <w:rPr>
          <w:shd w:val="clear" w:color="auto" w:fill="FFFFFF"/>
          <w:lang w:eastAsia="it-IT"/>
        </w:rPr>
        <w:t>14.35-14.50: P. Genovesi (</w:t>
      </w:r>
      <w:r w:rsidR="00AD16C8" w:rsidRPr="00286F6E">
        <w:rPr>
          <w:i/>
          <w:shd w:val="clear" w:color="auto" w:fill="FFFFFF"/>
          <w:lang w:eastAsia="it-IT"/>
        </w:rPr>
        <w:t>ISPRA</w:t>
      </w:r>
      <w:r w:rsidR="00AD16C8" w:rsidRPr="00286F6E">
        <w:rPr>
          <w:shd w:val="clear" w:color="auto" w:fill="FFFFFF"/>
          <w:lang w:eastAsia="it-IT"/>
        </w:rPr>
        <w:t>). </w:t>
      </w:r>
      <w:r w:rsidR="00AD16C8" w:rsidRPr="00286F6E">
        <w:rPr>
          <w:b w:val="0"/>
          <w:shd w:val="clear" w:color="auto" w:fill="FFFFFF"/>
          <w:lang w:eastAsia="it-IT"/>
        </w:rPr>
        <w:t>"Il problema delle specie invasive in Italia e in Europa"</w:t>
      </w:r>
      <w:r w:rsidR="00AD16C8" w:rsidRPr="00286F6E">
        <w:rPr>
          <w:shd w:val="clear" w:color="auto" w:fill="FFFFFF"/>
          <w:lang w:eastAsia="it-IT"/>
        </w:rPr>
        <w:t>. </w:t>
      </w:r>
    </w:p>
    <w:p w:rsidR="00EC6D56" w:rsidRPr="00286F6E" w:rsidRDefault="00AD16C8" w:rsidP="00780C1A">
      <w:pPr>
        <w:rPr>
          <w:rFonts w:ascii="Times" w:hAnsi="Times"/>
          <w:sz w:val="20"/>
          <w:szCs w:val="20"/>
          <w:lang w:eastAsia="it-IT"/>
        </w:rPr>
      </w:pPr>
      <w:r w:rsidRPr="00286F6E">
        <w:t xml:space="preserve">1.2. </w:t>
      </w:r>
      <w:r w:rsidRPr="00286F6E">
        <w:rPr>
          <w:shd w:val="clear" w:color="auto" w:fill="FFFFFF"/>
          <w:lang w:eastAsia="it-IT"/>
        </w:rPr>
        <w:t xml:space="preserve">14.50-15.15: </w:t>
      </w:r>
      <w:r w:rsidR="00EC6D56" w:rsidRPr="00286F6E">
        <w:rPr>
          <w:shd w:val="clear" w:color="auto" w:fill="FFFFFF"/>
          <w:lang w:eastAsia="it-IT"/>
        </w:rPr>
        <w:t>I. Floris (</w:t>
      </w:r>
      <w:r w:rsidR="00EC6D56" w:rsidRPr="00286F6E">
        <w:rPr>
          <w:i/>
          <w:shd w:val="clear" w:color="auto" w:fill="FFFFFF"/>
          <w:lang w:eastAsia="it-IT"/>
        </w:rPr>
        <w:t>Università di Sassari</w:t>
      </w:r>
      <w:r w:rsidR="00EC6D56" w:rsidRPr="00286F6E">
        <w:rPr>
          <w:shd w:val="clear" w:color="auto" w:fill="FFFFFF"/>
          <w:lang w:eastAsia="it-IT"/>
        </w:rPr>
        <w:t>). </w:t>
      </w:r>
      <w:r w:rsidR="00EC6D56" w:rsidRPr="00286F6E">
        <w:rPr>
          <w:b w:val="0"/>
          <w:shd w:val="clear" w:color="auto" w:fill="FFFFFF"/>
          <w:lang w:eastAsia="it-IT"/>
        </w:rPr>
        <w:t>"Quadro generale della situazione dell'Apicoltura italiana alla luce delle avversità di recente introduzione"</w:t>
      </w:r>
      <w:r w:rsidR="00EC6D56" w:rsidRPr="00286F6E">
        <w:rPr>
          <w:sz w:val="20"/>
          <w:szCs w:val="20"/>
          <w:shd w:val="clear" w:color="auto" w:fill="FFFFFF"/>
          <w:lang w:eastAsia="it-IT"/>
        </w:rPr>
        <w:t>.</w:t>
      </w:r>
      <w:r w:rsidR="00EC6D56" w:rsidRPr="00286F6E">
        <w:rPr>
          <w:shd w:val="clear" w:color="auto" w:fill="FFFFFF"/>
          <w:lang w:eastAsia="it-IT"/>
        </w:rPr>
        <w:t> </w:t>
      </w:r>
    </w:p>
    <w:p w:rsidR="00EC6D56" w:rsidRPr="00286F6E" w:rsidRDefault="00EC6D56" w:rsidP="00780C1A">
      <w:pPr>
        <w:rPr>
          <w:u w:val="single"/>
        </w:rPr>
      </w:pPr>
      <w:r w:rsidRPr="00286F6E">
        <w:rPr>
          <w:u w:val="single"/>
        </w:rPr>
        <w:t xml:space="preserve">2. </w:t>
      </w:r>
      <w:r w:rsidR="00C83D05" w:rsidRPr="00286F6E">
        <w:rPr>
          <w:u w:val="single"/>
        </w:rPr>
        <w:t xml:space="preserve">ore 15.15-16.30: </w:t>
      </w:r>
      <w:r w:rsidRPr="00286F6E">
        <w:rPr>
          <w:u w:val="single"/>
        </w:rPr>
        <w:t xml:space="preserve">Stato dell’arte sulla presenza di </w:t>
      </w:r>
      <w:proofErr w:type="spellStart"/>
      <w:r w:rsidRPr="00286F6E">
        <w:rPr>
          <w:i/>
          <w:u w:val="single"/>
        </w:rPr>
        <w:t>Aethina</w:t>
      </w:r>
      <w:proofErr w:type="spellEnd"/>
      <w:r w:rsidRPr="00286F6E">
        <w:rPr>
          <w:u w:val="single"/>
        </w:rPr>
        <w:t xml:space="preserve"> </w:t>
      </w:r>
      <w:r w:rsidRPr="00286F6E">
        <w:rPr>
          <w:i/>
          <w:u w:val="single"/>
        </w:rPr>
        <w:t>tumida</w:t>
      </w:r>
      <w:r w:rsidRPr="00286F6E">
        <w:rPr>
          <w:u w:val="single"/>
        </w:rPr>
        <w:t xml:space="preserve"> in Italia (</w:t>
      </w:r>
      <w:r w:rsidR="00C83D05" w:rsidRPr="00286F6E">
        <w:rPr>
          <w:u w:val="single"/>
        </w:rPr>
        <w:t>chairman: Paolo Audisio):</w:t>
      </w:r>
      <w:r w:rsidRPr="00286F6E">
        <w:rPr>
          <w:u w:val="single"/>
        </w:rPr>
        <w:t xml:space="preserve"> </w:t>
      </w:r>
    </w:p>
    <w:p w:rsidR="00EC6D56" w:rsidRPr="00286F6E" w:rsidRDefault="00EC6D56" w:rsidP="00780C1A">
      <w:r w:rsidRPr="00286F6E">
        <w:t>2.1.</w:t>
      </w:r>
      <w:r w:rsidR="00396B0D" w:rsidRPr="00286F6E">
        <w:t xml:space="preserve">  </w:t>
      </w:r>
      <w:r w:rsidRPr="00286F6E">
        <w:t>15.15-15.35</w:t>
      </w:r>
      <w:r w:rsidR="00C83D05" w:rsidRPr="00286F6E">
        <w:t>:</w:t>
      </w:r>
      <w:r w:rsidRPr="00286F6E">
        <w:t xml:space="preserve"> F. </w:t>
      </w:r>
      <w:proofErr w:type="spellStart"/>
      <w:r w:rsidRPr="00286F6E">
        <w:t>Mutinelli</w:t>
      </w:r>
      <w:proofErr w:type="spellEnd"/>
      <w:r w:rsidRPr="00286F6E">
        <w:t xml:space="preserve">  (</w:t>
      </w:r>
      <w:r w:rsidRPr="00286F6E">
        <w:rPr>
          <w:i/>
        </w:rPr>
        <w:t xml:space="preserve">Istituto </w:t>
      </w:r>
      <w:proofErr w:type="spellStart"/>
      <w:r w:rsidRPr="00286F6E">
        <w:rPr>
          <w:i/>
        </w:rPr>
        <w:t>Zooprofilattico</w:t>
      </w:r>
      <w:proofErr w:type="spellEnd"/>
      <w:r w:rsidRPr="00286F6E">
        <w:rPr>
          <w:i/>
        </w:rPr>
        <w:t xml:space="preserve"> delle </w:t>
      </w:r>
      <w:proofErr w:type="spellStart"/>
      <w:r w:rsidRPr="00286F6E">
        <w:rPr>
          <w:i/>
        </w:rPr>
        <w:t>Venezie</w:t>
      </w:r>
      <w:proofErr w:type="spellEnd"/>
      <w:r w:rsidRPr="00286F6E">
        <w:t xml:space="preserve">) e V. </w:t>
      </w:r>
      <w:proofErr w:type="spellStart"/>
      <w:r w:rsidRPr="00286F6E">
        <w:t>Palmeri</w:t>
      </w:r>
      <w:proofErr w:type="spellEnd"/>
      <w:r w:rsidRPr="00286F6E">
        <w:t xml:space="preserve"> (</w:t>
      </w:r>
      <w:proofErr w:type="spellStart"/>
      <w:r w:rsidRPr="00286F6E">
        <w:rPr>
          <w:i/>
        </w:rPr>
        <w:t>Univesità</w:t>
      </w:r>
      <w:proofErr w:type="spellEnd"/>
      <w:r w:rsidRPr="00286F6E">
        <w:rPr>
          <w:i/>
        </w:rPr>
        <w:t xml:space="preserve"> di Reggio Calabria</w:t>
      </w:r>
      <w:r w:rsidRPr="00286F6E">
        <w:t xml:space="preserve">): </w:t>
      </w:r>
      <w:r w:rsidRPr="00286F6E">
        <w:rPr>
          <w:b w:val="0"/>
        </w:rPr>
        <w:t xml:space="preserve">“Cronistoria dell'infestazione di </w:t>
      </w:r>
      <w:proofErr w:type="spellStart"/>
      <w:r w:rsidRPr="00286F6E">
        <w:rPr>
          <w:b w:val="0"/>
          <w:i/>
        </w:rPr>
        <w:t>Aethina</w:t>
      </w:r>
      <w:proofErr w:type="spellEnd"/>
      <w:r w:rsidRPr="00286F6E">
        <w:rPr>
          <w:b w:val="0"/>
          <w:i/>
        </w:rPr>
        <w:t xml:space="preserve"> tumida</w:t>
      </w:r>
      <w:r w:rsidRPr="00286F6E">
        <w:rPr>
          <w:b w:val="0"/>
        </w:rPr>
        <w:t xml:space="preserve"> in Italia e degli interventi messi in atto a partire dall’estate 2014”</w:t>
      </w:r>
      <w:r w:rsidRPr="00286F6E">
        <w:t>.</w:t>
      </w:r>
    </w:p>
    <w:p w:rsidR="00EC6D56" w:rsidRPr="00286F6E" w:rsidRDefault="00EC6D56" w:rsidP="00780C1A">
      <w:r w:rsidRPr="00286F6E">
        <w:t>2.2. 15.35-15.50: P</w:t>
      </w:r>
      <w:r w:rsidR="00C97283" w:rsidRPr="00286F6E">
        <w:t xml:space="preserve">. </w:t>
      </w:r>
      <w:r w:rsidRPr="00286F6E">
        <w:t>Audisio (</w:t>
      </w:r>
      <w:r w:rsidRPr="00286F6E">
        <w:rPr>
          <w:i/>
        </w:rPr>
        <w:t xml:space="preserve">Università </w:t>
      </w:r>
      <w:r w:rsidR="00C54C32" w:rsidRPr="00286F6E">
        <w:rPr>
          <w:i/>
        </w:rPr>
        <w:t xml:space="preserve">“La Sapienza”, </w:t>
      </w:r>
      <w:r w:rsidRPr="00286F6E">
        <w:rPr>
          <w:i/>
        </w:rPr>
        <w:t>Roma</w:t>
      </w:r>
      <w:r w:rsidRPr="00286F6E">
        <w:t xml:space="preserve">): </w:t>
      </w:r>
      <w:r w:rsidRPr="00286F6E">
        <w:rPr>
          <w:b w:val="0"/>
        </w:rPr>
        <w:t xml:space="preserve">“Origine di </w:t>
      </w:r>
      <w:proofErr w:type="spellStart"/>
      <w:r w:rsidRPr="00286F6E">
        <w:rPr>
          <w:b w:val="0"/>
          <w:i/>
        </w:rPr>
        <w:t>Aethina</w:t>
      </w:r>
      <w:proofErr w:type="spellEnd"/>
      <w:r w:rsidRPr="00286F6E">
        <w:rPr>
          <w:b w:val="0"/>
        </w:rPr>
        <w:t xml:space="preserve"> </w:t>
      </w:r>
      <w:r w:rsidRPr="00286F6E">
        <w:rPr>
          <w:b w:val="0"/>
          <w:i/>
        </w:rPr>
        <w:t>tumida</w:t>
      </w:r>
      <w:r w:rsidRPr="00286F6E">
        <w:rPr>
          <w:b w:val="0"/>
        </w:rPr>
        <w:t xml:space="preserve"> e adattamenti dall’</w:t>
      </w:r>
      <w:proofErr w:type="spellStart"/>
      <w:r w:rsidRPr="00286F6E">
        <w:rPr>
          <w:b w:val="0"/>
        </w:rPr>
        <w:t>antofagia</w:t>
      </w:r>
      <w:proofErr w:type="spellEnd"/>
      <w:r w:rsidRPr="00286F6E">
        <w:rPr>
          <w:b w:val="0"/>
        </w:rPr>
        <w:t xml:space="preserve"> alla </w:t>
      </w:r>
      <w:proofErr w:type="spellStart"/>
      <w:r w:rsidRPr="00286F6E">
        <w:rPr>
          <w:b w:val="0"/>
        </w:rPr>
        <w:t>melittofagia</w:t>
      </w:r>
      <w:proofErr w:type="spellEnd"/>
      <w:r w:rsidRPr="00286F6E">
        <w:rPr>
          <w:b w:val="0"/>
        </w:rPr>
        <w:t>; dallo studio dell’</w:t>
      </w:r>
      <w:proofErr w:type="spellStart"/>
      <w:r w:rsidRPr="00286F6E">
        <w:rPr>
          <w:b w:val="0"/>
        </w:rPr>
        <w:t>autoecologia</w:t>
      </w:r>
      <w:proofErr w:type="spellEnd"/>
      <w:r w:rsidRPr="00286F6E">
        <w:rPr>
          <w:b w:val="0"/>
        </w:rPr>
        <w:t xml:space="preserve"> in natura alla pianificazione di interventi di controllo”</w:t>
      </w:r>
      <w:r w:rsidRPr="00286F6E">
        <w:t>.</w:t>
      </w:r>
    </w:p>
    <w:p w:rsidR="00EC6D56" w:rsidRPr="00286F6E" w:rsidRDefault="00EC6D56" w:rsidP="00780C1A">
      <w:r w:rsidRPr="00286F6E">
        <w:t>2.3. 15.50-16.10: M</w:t>
      </w:r>
      <w:r w:rsidR="00C97283" w:rsidRPr="00286F6E">
        <w:t>.</w:t>
      </w:r>
      <w:r w:rsidRPr="00286F6E">
        <w:t xml:space="preserve"> </w:t>
      </w:r>
      <w:proofErr w:type="spellStart"/>
      <w:r w:rsidRPr="00286F6E">
        <w:t>Lodesani</w:t>
      </w:r>
      <w:proofErr w:type="spellEnd"/>
      <w:r w:rsidRPr="00286F6E">
        <w:t xml:space="preserve"> (</w:t>
      </w:r>
      <w:proofErr w:type="spellStart"/>
      <w:r w:rsidRPr="00286F6E">
        <w:rPr>
          <w:i/>
        </w:rPr>
        <w:t>CREA-Apicoltura</w:t>
      </w:r>
      <w:proofErr w:type="spellEnd"/>
      <w:r w:rsidRPr="00286F6E">
        <w:rPr>
          <w:i/>
        </w:rPr>
        <w:t>, Bologna</w:t>
      </w:r>
      <w:r w:rsidRPr="00286F6E">
        <w:t xml:space="preserve">): </w:t>
      </w:r>
      <w:r w:rsidRPr="00286F6E">
        <w:rPr>
          <w:b w:val="0"/>
        </w:rPr>
        <w:t xml:space="preserve">“Epidemiologia di </w:t>
      </w:r>
      <w:proofErr w:type="spellStart"/>
      <w:r w:rsidRPr="00286F6E">
        <w:rPr>
          <w:b w:val="0"/>
          <w:i/>
        </w:rPr>
        <w:t>Aethina</w:t>
      </w:r>
      <w:proofErr w:type="spellEnd"/>
      <w:r w:rsidRPr="00286F6E">
        <w:rPr>
          <w:b w:val="0"/>
        </w:rPr>
        <w:t xml:space="preserve"> </w:t>
      </w:r>
      <w:r w:rsidRPr="00286F6E">
        <w:rPr>
          <w:b w:val="0"/>
          <w:i/>
        </w:rPr>
        <w:t>tumida</w:t>
      </w:r>
      <w:r w:rsidRPr="00286F6E">
        <w:rPr>
          <w:b w:val="0"/>
        </w:rPr>
        <w:t xml:space="preserve"> nelle aree di nuova introduzione (USA, Messico e Canada) e obiettivi del Progetto Finalizzato MIPAAF "AETHINET"”</w:t>
      </w:r>
      <w:r w:rsidRPr="00286F6E">
        <w:t>.</w:t>
      </w:r>
    </w:p>
    <w:p w:rsidR="00EC6D56" w:rsidRPr="00286F6E" w:rsidRDefault="00EC6D56" w:rsidP="00780C1A">
      <w:pPr>
        <w:rPr>
          <w:rFonts w:ascii="Times" w:hAnsi="Times"/>
          <w:lang w:eastAsia="it-IT"/>
        </w:rPr>
      </w:pPr>
      <w:r w:rsidRPr="00286F6E">
        <w:lastRenderedPageBreak/>
        <w:t xml:space="preserve">2.4. </w:t>
      </w:r>
      <w:r w:rsidRPr="00286F6E">
        <w:rPr>
          <w:shd w:val="clear" w:color="auto" w:fill="FFFFFF"/>
          <w:lang w:eastAsia="it-IT"/>
        </w:rPr>
        <w:t>16.10-16.</w:t>
      </w:r>
      <w:r w:rsidR="00751486" w:rsidRPr="00286F6E">
        <w:rPr>
          <w:shd w:val="clear" w:color="auto" w:fill="FFFFFF"/>
          <w:lang w:eastAsia="it-IT"/>
        </w:rPr>
        <w:t>25</w:t>
      </w:r>
      <w:r w:rsidRPr="00286F6E">
        <w:rPr>
          <w:shd w:val="clear" w:color="auto" w:fill="FFFFFF"/>
          <w:lang w:eastAsia="it-IT"/>
        </w:rPr>
        <w:t>: D</w:t>
      </w:r>
      <w:r w:rsidR="00B101EB" w:rsidRPr="00286F6E">
        <w:rPr>
          <w:shd w:val="clear" w:color="auto" w:fill="FFFFFF"/>
          <w:lang w:eastAsia="it-IT"/>
        </w:rPr>
        <w:t xml:space="preserve">. </w:t>
      </w:r>
      <w:r w:rsidRPr="00286F6E">
        <w:rPr>
          <w:shd w:val="clear" w:color="auto" w:fill="FFFFFF"/>
          <w:lang w:eastAsia="it-IT"/>
        </w:rPr>
        <w:t>Russo</w:t>
      </w:r>
      <w:r w:rsidR="00B101EB" w:rsidRPr="00286F6E">
        <w:rPr>
          <w:shd w:val="clear" w:color="auto" w:fill="FFFFFF"/>
          <w:lang w:eastAsia="it-IT"/>
        </w:rPr>
        <w:t xml:space="preserve">, M. Di </w:t>
      </w:r>
      <w:proofErr w:type="spellStart"/>
      <w:r w:rsidR="00B101EB" w:rsidRPr="00286F6E">
        <w:rPr>
          <w:shd w:val="clear" w:color="auto" w:fill="FFFFFF"/>
          <w:lang w:eastAsia="it-IT"/>
        </w:rPr>
        <w:t>Febbraro</w:t>
      </w:r>
      <w:proofErr w:type="spellEnd"/>
      <w:r w:rsidR="00B101EB" w:rsidRPr="00286F6E">
        <w:rPr>
          <w:shd w:val="clear" w:color="auto" w:fill="FFFFFF"/>
          <w:lang w:eastAsia="it-IT"/>
        </w:rPr>
        <w:t>, S. Smeraldo (</w:t>
      </w:r>
      <w:r w:rsidR="00B101EB" w:rsidRPr="00286F6E">
        <w:rPr>
          <w:i/>
          <w:shd w:val="clear" w:color="auto" w:fill="FFFFFF"/>
          <w:lang w:eastAsia="it-IT"/>
        </w:rPr>
        <w:t>Università di Napoli "Federico II"</w:t>
      </w:r>
      <w:r w:rsidR="00B101EB" w:rsidRPr="00286F6E">
        <w:rPr>
          <w:shd w:val="clear" w:color="auto" w:fill="FFFFFF"/>
          <w:lang w:eastAsia="it-IT"/>
        </w:rPr>
        <w:t xml:space="preserve">),  P. Audisio e L. Maiorano </w:t>
      </w:r>
      <w:r w:rsidR="00B101EB" w:rsidRPr="00286F6E">
        <w:t>(</w:t>
      </w:r>
      <w:r w:rsidR="00B101EB" w:rsidRPr="00286F6E">
        <w:rPr>
          <w:i/>
        </w:rPr>
        <w:t xml:space="preserve">Università </w:t>
      </w:r>
      <w:r w:rsidR="00C54C32" w:rsidRPr="00286F6E">
        <w:rPr>
          <w:i/>
        </w:rPr>
        <w:t>“</w:t>
      </w:r>
      <w:r w:rsidR="00B101EB" w:rsidRPr="00286F6E">
        <w:rPr>
          <w:i/>
        </w:rPr>
        <w:t>La Sapienza</w:t>
      </w:r>
      <w:r w:rsidR="00C54C32" w:rsidRPr="00286F6E">
        <w:rPr>
          <w:i/>
        </w:rPr>
        <w:t>”</w:t>
      </w:r>
      <w:r w:rsidR="00B101EB" w:rsidRPr="00286F6E">
        <w:rPr>
          <w:i/>
        </w:rPr>
        <w:t>, Roma</w:t>
      </w:r>
      <w:r w:rsidR="00B101EB" w:rsidRPr="00286F6E">
        <w:t xml:space="preserve">): </w:t>
      </w:r>
      <w:r w:rsidR="00B101EB" w:rsidRPr="00286F6E">
        <w:rPr>
          <w:b w:val="0"/>
          <w:shd w:val="clear" w:color="auto" w:fill="FFFFFF"/>
          <w:lang w:eastAsia="it-IT"/>
        </w:rPr>
        <w:t>”</w:t>
      </w:r>
      <w:r w:rsidRPr="00286F6E">
        <w:rPr>
          <w:b w:val="0"/>
          <w:shd w:val="clear" w:color="auto" w:fill="FFFFFF"/>
          <w:lang w:eastAsia="it-IT"/>
        </w:rPr>
        <w:t>Modelli probabilistici e scenari di potenziale diffusione di </w:t>
      </w:r>
      <w:proofErr w:type="spellStart"/>
      <w:r w:rsidRPr="00286F6E">
        <w:rPr>
          <w:b w:val="0"/>
          <w:i/>
          <w:iCs/>
          <w:shd w:val="clear" w:color="auto" w:fill="FFFFFF"/>
          <w:lang w:eastAsia="it-IT"/>
        </w:rPr>
        <w:t>Aethina</w:t>
      </w:r>
      <w:proofErr w:type="spellEnd"/>
      <w:r w:rsidRPr="00286F6E">
        <w:rPr>
          <w:b w:val="0"/>
          <w:shd w:val="clear" w:color="auto" w:fill="FFFFFF"/>
          <w:lang w:eastAsia="it-IT"/>
        </w:rPr>
        <w:t> </w:t>
      </w:r>
      <w:r w:rsidRPr="00286F6E">
        <w:rPr>
          <w:b w:val="0"/>
          <w:i/>
          <w:iCs/>
          <w:shd w:val="clear" w:color="auto" w:fill="FFFFFF"/>
          <w:lang w:eastAsia="it-IT"/>
        </w:rPr>
        <w:t>tumida</w:t>
      </w:r>
      <w:r w:rsidRPr="00286F6E">
        <w:rPr>
          <w:b w:val="0"/>
          <w:shd w:val="clear" w:color="auto" w:fill="FFFFFF"/>
          <w:lang w:eastAsia="it-IT"/>
        </w:rPr>
        <w:t> in Italia e in Europa</w:t>
      </w:r>
      <w:r w:rsidR="00F70806" w:rsidRPr="00286F6E">
        <w:rPr>
          <w:b w:val="0"/>
          <w:shd w:val="clear" w:color="auto" w:fill="FFFFFF"/>
          <w:lang w:eastAsia="it-IT"/>
        </w:rPr>
        <w:t>”</w:t>
      </w:r>
      <w:r w:rsidRPr="00286F6E">
        <w:rPr>
          <w:shd w:val="clear" w:color="auto" w:fill="FFFFFF"/>
          <w:lang w:eastAsia="it-IT"/>
        </w:rPr>
        <w:t>.</w:t>
      </w:r>
    </w:p>
    <w:p w:rsidR="00EC6D56" w:rsidRPr="00286F6E" w:rsidRDefault="00C83D05" w:rsidP="00780C1A">
      <w:r w:rsidRPr="00286F6E">
        <w:t>Ore 16</w:t>
      </w:r>
      <w:r w:rsidR="00EC6D56" w:rsidRPr="00286F6E">
        <w:t>.</w:t>
      </w:r>
      <w:r w:rsidR="00751486" w:rsidRPr="00286F6E">
        <w:t>25</w:t>
      </w:r>
      <w:r w:rsidR="00EC6D56" w:rsidRPr="00286F6E">
        <w:t>-</w:t>
      </w:r>
      <w:r w:rsidR="0064403E" w:rsidRPr="00286F6E">
        <w:t>16</w:t>
      </w:r>
      <w:r w:rsidR="00EC6D56" w:rsidRPr="00286F6E">
        <w:t>.</w:t>
      </w:r>
      <w:r w:rsidR="00751486" w:rsidRPr="00286F6E">
        <w:t>45</w:t>
      </w:r>
      <w:r w:rsidR="003C7A3A" w:rsidRPr="00286F6E">
        <w:t>:</w:t>
      </w:r>
      <w:r w:rsidR="00EC6D56" w:rsidRPr="00286F6E">
        <w:t xml:space="preserve"> </w:t>
      </w:r>
      <w:r w:rsidR="00751486" w:rsidRPr="00286F6E">
        <w:rPr>
          <w:b w:val="0"/>
        </w:rPr>
        <w:t xml:space="preserve">breve </w:t>
      </w:r>
      <w:r w:rsidR="00EC6D56" w:rsidRPr="00286F6E">
        <w:rPr>
          <w:b w:val="0"/>
        </w:rPr>
        <w:t>discussione</w:t>
      </w:r>
      <w:r w:rsidR="00F6586F" w:rsidRPr="00286F6E">
        <w:rPr>
          <w:b w:val="0"/>
        </w:rPr>
        <w:t xml:space="preserve"> su </w:t>
      </w:r>
      <w:proofErr w:type="spellStart"/>
      <w:r w:rsidR="00F6586F" w:rsidRPr="00286F6E">
        <w:rPr>
          <w:b w:val="0"/>
          <w:i/>
        </w:rPr>
        <w:t>Aethina</w:t>
      </w:r>
      <w:proofErr w:type="spellEnd"/>
      <w:r w:rsidR="00F6586F" w:rsidRPr="00286F6E">
        <w:rPr>
          <w:b w:val="0"/>
          <w:i/>
        </w:rPr>
        <w:t xml:space="preserve"> tumida</w:t>
      </w:r>
      <w:r w:rsidR="00F6586F" w:rsidRPr="00286F6E">
        <w:rPr>
          <w:b w:val="0"/>
        </w:rPr>
        <w:t xml:space="preserve">, </w:t>
      </w:r>
      <w:r w:rsidR="00A94469" w:rsidRPr="00286F6E">
        <w:rPr>
          <w:b w:val="0"/>
        </w:rPr>
        <w:t xml:space="preserve">con </w:t>
      </w:r>
      <w:r w:rsidR="00C92F98" w:rsidRPr="00286F6E">
        <w:rPr>
          <w:b w:val="0"/>
        </w:rPr>
        <w:t xml:space="preserve">eventuali </w:t>
      </w:r>
      <w:r w:rsidR="00A94469" w:rsidRPr="00286F6E">
        <w:rPr>
          <w:b w:val="0"/>
        </w:rPr>
        <w:t>report di esperienze dal territorio</w:t>
      </w:r>
      <w:r w:rsidR="00EC6D56" w:rsidRPr="00286F6E">
        <w:rPr>
          <w:b w:val="0"/>
        </w:rPr>
        <w:t xml:space="preserve"> e </w:t>
      </w:r>
      <w:r w:rsidR="0089499E" w:rsidRPr="00286F6E">
        <w:rPr>
          <w:b w:val="0"/>
        </w:rPr>
        <w:t xml:space="preserve">al termine </w:t>
      </w:r>
      <w:r w:rsidR="00EC6D56" w:rsidRPr="00286F6E">
        <w:rPr>
          <w:b w:val="0"/>
        </w:rPr>
        <w:t>breve pausa dei lavori.</w:t>
      </w:r>
      <w:r w:rsidR="00EC6D56" w:rsidRPr="00286F6E">
        <w:t xml:space="preserve"> </w:t>
      </w:r>
    </w:p>
    <w:p w:rsidR="00EC6D56" w:rsidRPr="00286F6E" w:rsidRDefault="00EC6D56" w:rsidP="00780C1A">
      <w:pPr>
        <w:rPr>
          <w:u w:val="single"/>
        </w:rPr>
      </w:pPr>
      <w:r w:rsidRPr="00286F6E">
        <w:rPr>
          <w:u w:val="single"/>
        </w:rPr>
        <w:t xml:space="preserve">3. </w:t>
      </w:r>
      <w:r w:rsidR="00C83D05" w:rsidRPr="00286F6E">
        <w:rPr>
          <w:u w:val="single"/>
        </w:rPr>
        <w:t xml:space="preserve">ore </w:t>
      </w:r>
      <w:r w:rsidR="003C7A3A" w:rsidRPr="00286F6E">
        <w:rPr>
          <w:u w:val="single"/>
        </w:rPr>
        <w:t xml:space="preserve">16.45-18.30: </w:t>
      </w:r>
      <w:r w:rsidRPr="00286F6E">
        <w:rPr>
          <w:u w:val="single"/>
        </w:rPr>
        <w:t xml:space="preserve">Stato dell’arte su </w:t>
      </w:r>
      <w:r w:rsidRPr="00286F6E">
        <w:rPr>
          <w:i/>
          <w:u w:val="single"/>
        </w:rPr>
        <w:t xml:space="preserve">Vespa </w:t>
      </w:r>
      <w:proofErr w:type="spellStart"/>
      <w:r w:rsidRPr="00286F6E">
        <w:rPr>
          <w:i/>
          <w:u w:val="single"/>
        </w:rPr>
        <w:t>velutina</w:t>
      </w:r>
      <w:proofErr w:type="spellEnd"/>
      <w:r w:rsidRPr="00286F6E">
        <w:rPr>
          <w:i/>
          <w:u w:val="single"/>
        </w:rPr>
        <w:t xml:space="preserve"> </w:t>
      </w:r>
      <w:r w:rsidRPr="00286F6E">
        <w:rPr>
          <w:u w:val="single"/>
        </w:rPr>
        <w:t>e la sua espansione</w:t>
      </w:r>
      <w:r w:rsidRPr="00286F6E">
        <w:rPr>
          <w:i/>
          <w:u w:val="single"/>
        </w:rPr>
        <w:t xml:space="preserve"> </w:t>
      </w:r>
      <w:r w:rsidRPr="00286F6E">
        <w:rPr>
          <w:u w:val="single"/>
        </w:rPr>
        <w:t>in</w:t>
      </w:r>
      <w:r w:rsidR="00936361" w:rsidRPr="00286F6E">
        <w:rPr>
          <w:u w:val="single"/>
        </w:rPr>
        <w:t xml:space="preserve"> Italia (</w:t>
      </w:r>
      <w:r w:rsidRPr="00286F6E">
        <w:rPr>
          <w:u w:val="single"/>
        </w:rPr>
        <w:t>chairman: Rita Cervo</w:t>
      </w:r>
      <w:r w:rsidR="00810251" w:rsidRPr="00286F6E">
        <w:rPr>
          <w:u w:val="single"/>
        </w:rPr>
        <w:t>)</w:t>
      </w:r>
      <w:r w:rsidR="003C7A3A" w:rsidRPr="00286F6E">
        <w:rPr>
          <w:u w:val="single"/>
        </w:rPr>
        <w:t>:</w:t>
      </w:r>
      <w:r w:rsidRPr="00286F6E">
        <w:rPr>
          <w:u w:val="single"/>
        </w:rPr>
        <w:t xml:space="preserve"> </w:t>
      </w:r>
    </w:p>
    <w:p w:rsidR="00EC6D56" w:rsidRPr="00286F6E" w:rsidRDefault="00EC6D56" w:rsidP="00780C1A">
      <w:pPr>
        <w:rPr>
          <w:lang w:val="fr-FR"/>
        </w:rPr>
      </w:pPr>
      <w:r w:rsidRPr="00286F6E">
        <w:rPr>
          <w:lang w:val="fr-FR"/>
        </w:rPr>
        <w:t xml:space="preserve">3.1. </w:t>
      </w:r>
      <w:r w:rsidR="0064403E" w:rsidRPr="00286F6E">
        <w:rPr>
          <w:lang w:val="fr-FR"/>
        </w:rPr>
        <w:t>16.</w:t>
      </w:r>
      <w:r w:rsidR="00751486" w:rsidRPr="00286F6E">
        <w:rPr>
          <w:lang w:val="fr-FR"/>
        </w:rPr>
        <w:t>45</w:t>
      </w:r>
      <w:r w:rsidR="0064403E" w:rsidRPr="00286F6E">
        <w:rPr>
          <w:lang w:val="fr-FR"/>
        </w:rPr>
        <w:t>- 17.</w:t>
      </w:r>
      <w:r w:rsidR="00751486" w:rsidRPr="00286F6E">
        <w:rPr>
          <w:lang w:val="fr-FR"/>
        </w:rPr>
        <w:t>10</w:t>
      </w:r>
      <w:r w:rsidRPr="00286F6E">
        <w:rPr>
          <w:lang w:val="fr-FR"/>
        </w:rPr>
        <w:t>: Karine Monceau (</w:t>
      </w:r>
      <w:r w:rsidRPr="00286F6E">
        <w:rPr>
          <w:i/>
          <w:lang w:val="fr-FR"/>
        </w:rPr>
        <w:t>Centres d’Etudes Biologiques de Chizé, Uni</w:t>
      </w:r>
      <w:r w:rsidR="00F70806" w:rsidRPr="00286F6E">
        <w:rPr>
          <w:i/>
          <w:lang w:val="fr-FR"/>
        </w:rPr>
        <w:t>versity of La Rochelle, France</w:t>
      </w:r>
      <w:r w:rsidR="00F70806" w:rsidRPr="00286F6E">
        <w:rPr>
          <w:lang w:val="fr-FR"/>
        </w:rPr>
        <w:t>)</w:t>
      </w:r>
      <w:r w:rsidRPr="00286F6E">
        <w:rPr>
          <w:lang w:val="fr-FR"/>
        </w:rPr>
        <w:t xml:space="preserve">: </w:t>
      </w:r>
      <w:r w:rsidRPr="00286F6E">
        <w:rPr>
          <w:rFonts w:eastAsia="Times New Roman"/>
          <w:b w:val="0"/>
          <w:lang w:val="fr-FR" w:eastAsia="it-IT"/>
        </w:rPr>
        <w:t>"</w:t>
      </w:r>
      <w:r w:rsidRPr="00286F6E">
        <w:rPr>
          <w:rFonts w:eastAsia="Times New Roman"/>
          <w:b w:val="0"/>
          <w:i/>
          <w:lang w:val="fr-FR" w:eastAsia="it-IT"/>
        </w:rPr>
        <w:t>Vespa velutina</w:t>
      </w:r>
      <w:r w:rsidR="007E2598" w:rsidRPr="00286F6E">
        <w:rPr>
          <w:rFonts w:eastAsia="Times New Roman"/>
          <w:b w:val="0"/>
          <w:lang w:val="fr-FR" w:eastAsia="it-IT"/>
        </w:rPr>
        <w:t>:</w:t>
      </w:r>
      <w:r w:rsidRPr="00286F6E">
        <w:rPr>
          <w:rFonts w:eastAsia="Times New Roman"/>
          <w:b w:val="0"/>
          <w:lang w:val="fr-FR" w:eastAsia="it-IT"/>
        </w:rPr>
        <w:t xml:space="preserve"> </w:t>
      </w:r>
      <w:r w:rsidR="007E2598" w:rsidRPr="00286F6E">
        <w:rPr>
          <w:rFonts w:eastAsia="Times New Roman"/>
          <w:b w:val="0"/>
          <w:lang w:val="fr-FR" w:eastAsia="it-IT"/>
        </w:rPr>
        <w:t>c</w:t>
      </w:r>
      <w:r w:rsidRPr="00286F6E">
        <w:rPr>
          <w:rFonts w:eastAsia="Times New Roman"/>
          <w:b w:val="0"/>
          <w:lang w:val="fr-FR" w:eastAsia="it-IT"/>
        </w:rPr>
        <w:t>urrent situation and perspectives"</w:t>
      </w:r>
      <w:r w:rsidRPr="00286F6E">
        <w:rPr>
          <w:rFonts w:eastAsia="Times New Roman"/>
          <w:lang w:val="fr-FR" w:eastAsia="it-IT"/>
        </w:rPr>
        <w:t xml:space="preserve">. </w:t>
      </w:r>
    </w:p>
    <w:p w:rsidR="00EC6D56" w:rsidRPr="00286F6E" w:rsidRDefault="00EC6D56" w:rsidP="00780C1A">
      <w:r w:rsidRPr="00286F6E">
        <w:rPr>
          <w:rFonts w:eastAsia="Times New Roman"/>
          <w:lang w:val="fr-FR" w:eastAsia="it-IT"/>
        </w:rPr>
        <w:t> </w:t>
      </w:r>
      <w:r w:rsidRPr="00286F6E">
        <w:t>3.2. 17.</w:t>
      </w:r>
      <w:r w:rsidR="00751486" w:rsidRPr="00286F6E">
        <w:t>10</w:t>
      </w:r>
      <w:r w:rsidR="0064403E" w:rsidRPr="00286F6E">
        <w:t>-17.</w:t>
      </w:r>
      <w:r w:rsidR="00751486" w:rsidRPr="00286F6E">
        <w:t>30</w:t>
      </w:r>
      <w:r w:rsidRPr="00286F6E">
        <w:t>: Laura Bortolotti (</w:t>
      </w:r>
      <w:proofErr w:type="spellStart"/>
      <w:r w:rsidRPr="00286F6E">
        <w:rPr>
          <w:i/>
        </w:rPr>
        <w:t>CREA-Apicoltura</w:t>
      </w:r>
      <w:proofErr w:type="spellEnd"/>
      <w:r w:rsidRPr="00286F6E">
        <w:rPr>
          <w:i/>
        </w:rPr>
        <w:t xml:space="preserve"> di Bologna</w:t>
      </w:r>
      <w:r w:rsidRPr="00286F6E">
        <w:t xml:space="preserve">): </w:t>
      </w:r>
      <w:r w:rsidRPr="00286F6E">
        <w:rPr>
          <w:b w:val="0"/>
        </w:rPr>
        <w:t>"</w:t>
      </w:r>
      <w:proofErr w:type="spellStart"/>
      <w:r w:rsidRPr="00286F6E">
        <w:rPr>
          <w:b w:val="0"/>
        </w:rPr>
        <w:t>Velutina</w:t>
      </w:r>
      <w:proofErr w:type="spellEnd"/>
      <w:r w:rsidRPr="00286F6E">
        <w:rPr>
          <w:b w:val="0"/>
        </w:rPr>
        <w:t xml:space="preserve"> project: </w:t>
      </w:r>
      <w:proofErr w:type="spellStart"/>
      <w:r w:rsidRPr="00286F6E">
        <w:rPr>
          <w:b w:val="0"/>
        </w:rPr>
        <w:t>Italian</w:t>
      </w:r>
      <w:proofErr w:type="spellEnd"/>
      <w:r w:rsidRPr="00286F6E">
        <w:rPr>
          <w:b w:val="0"/>
        </w:rPr>
        <w:t xml:space="preserve"> </w:t>
      </w:r>
      <w:proofErr w:type="spellStart"/>
      <w:r w:rsidRPr="00286F6E">
        <w:rPr>
          <w:b w:val="0"/>
        </w:rPr>
        <w:t>research</w:t>
      </w:r>
      <w:proofErr w:type="spellEnd"/>
      <w:r w:rsidRPr="00286F6E">
        <w:rPr>
          <w:b w:val="0"/>
        </w:rPr>
        <w:t xml:space="preserve"> </w:t>
      </w:r>
      <w:proofErr w:type="spellStart"/>
      <w:r w:rsidRPr="00286F6E">
        <w:rPr>
          <w:b w:val="0"/>
        </w:rPr>
        <w:t>hunting</w:t>
      </w:r>
      <w:proofErr w:type="spellEnd"/>
      <w:r w:rsidRPr="00286F6E">
        <w:rPr>
          <w:b w:val="0"/>
        </w:rPr>
        <w:t xml:space="preserve"> </w:t>
      </w:r>
      <w:proofErr w:type="spellStart"/>
      <w:r w:rsidRPr="00286F6E">
        <w:rPr>
          <w:b w:val="0"/>
        </w:rPr>
        <w:t>for</w:t>
      </w:r>
      <w:proofErr w:type="spellEnd"/>
      <w:r w:rsidRPr="00286F6E">
        <w:rPr>
          <w:b w:val="0"/>
        </w:rPr>
        <w:t xml:space="preserve"> </w:t>
      </w:r>
      <w:proofErr w:type="spellStart"/>
      <w:r w:rsidRPr="00286F6E">
        <w:rPr>
          <w:b w:val="0"/>
        </w:rPr>
        <w:t>solution</w:t>
      </w:r>
      <w:proofErr w:type="spellEnd"/>
      <w:r w:rsidRPr="00286F6E">
        <w:rPr>
          <w:b w:val="0"/>
        </w:rPr>
        <w:t>".</w:t>
      </w:r>
    </w:p>
    <w:p w:rsidR="001B5C76" w:rsidRPr="00286F6E" w:rsidRDefault="00EC6D56" w:rsidP="001B5C76">
      <w:pPr>
        <w:rPr>
          <w:rFonts w:ascii="Times" w:eastAsia="Times New Roman" w:hAnsi="Times" w:cs="Times New Roman"/>
          <w:b w:val="0"/>
          <w:lang w:val="en-US" w:eastAsia="it-IT"/>
        </w:rPr>
      </w:pPr>
      <w:r w:rsidRPr="00286F6E">
        <w:rPr>
          <w:lang w:val="en-US"/>
        </w:rPr>
        <w:t>3.3. 17.</w:t>
      </w:r>
      <w:r w:rsidR="00751486" w:rsidRPr="00286F6E">
        <w:rPr>
          <w:lang w:val="en-US"/>
        </w:rPr>
        <w:t>30</w:t>
      </w:r>
      <w:r w:rsidR="0064403E" w:rsidRPr="00286F6E">
        <w:rPr>
          <w:lang w:val="en-US"/>
        </w:rPr>
        <w:t>-17.</w:t>
      </w:r>
      <w:r w:rsidR="00751486" w:rsidRPr="00286F6E">
        <w:rPr>
          <w:lang w:val="en-US"/>
        </w:rPr>
        <w:t>50</w:t>
      </w:r>
      <w:r w:rsidRPr="00286F6E">
        <w:rPr>
          <w:lang w:val="en-US"/>
        </w:rPr>
        <w:t xml:space="preserve">: Marco </w:t>
      </w:r>
      <w:proofErr w:type="spellStart"/>
      <w:r w:rsidRPr="00286F6E">
        <w:rPr>
          <w:lang w:val="en-US"/>
        </w:rPr>
        <w:t>Porporato</w:t>
      </w:r>
      <w:proofErr w:type="spellEnd"/>
      <w:r w:rsidRPr="00286F6E">
        <w:rPr>
          <w:lang w:val="en-US"/>
        </w:rPr>
        <w:t xml:space="preserve"> (</w:t>
      </w:r>
      <w:proofErr w:type="spellStart"/>
      <w:r w:rsidRPr="00286F6E">
        <w:rPr>
          <w:i/>
          <w:lang w:val="en-US"/>
        </w:rPr>
        <w:t>Università</w:t>
      </w:r>
      <w:proofErr w:type="spellEnd"/>
      <w:r w:rsidRPr="00286F6E">
        <w:rPr>
          <w:i/>
          <w:lang w:val="en-US"/>
        </w:rPr>
        <w:t xml:space="preserve"> </w:t>
      </w:r>
      <w:proofErr w:type="spellStart"/>
      <w:r w:rsidRPr="00286F6E">
        <w:rPr>
          <w:i/>
          <w:lang w:val="en-US"/>
        </w:rPr>
        <w:t>di</w:t>
      </w:r>
      <w:proofErr w:type="spellEnd"/>
      <w:r w:rsidRPr="00286F6E">
        <w:rPr>
          <w:i/>
          <w:lang w:val="en-US"/>
        </w:rPr>
        <w:t xml:space="preserve"> Torino, DISAFA</w:t>
      </w:r>
      <w:r w:rsidRPr="00286F6E">
        <w:rPr>
          <w:lang w:val="en-US"/>
        </w:rPr>
        <w:t xml:space="preserve">): </w:t>
      </w:r>
      <w:r w:rsidR="001B5C76" w:rsidRPr="00286F6E">
        <w:rPr>
          <w:rFonts w:eastAsia="Times New Roman"/>
          <w:b w:val="0"/>
          <w:shd w:val="clear" w:color="auto" w:fill="FFFFFF"/>
          <w:lang w:val="en-US" w:eastAsia="it-IT"/>
        </w:rPr>
        <w:t>"</w:t>
      </w:r>
      <w:proofErr w:type="spellStart"/>
      <w:r w:rsidR="001B5C76" w:rsidRPr="00286F6E">
        <w:rPr>
          <w:rFonts w:eastAsia="Times New Roman"/>
          <w:b w:val="0"/>
          <w:i/>
          <w:iCs/>
          <w:shd w:val="clear" w:color="auto" w:fill="FFFFFF"/>
          <w:lang w:val="en-US" w:eastAsia="it-IT"/>
        </w:rPr>
        <w:t>Vespa</w:t>
      </w:r>
      <w:proofErr w:type="spellEnd"/>
      <w:r w:rsidR="001B5C76" w:rsidRPr="00286F6E">
        <w:rPr>
          <w:rFonts w:eastAsia="Times New Roman"/>
          <w:b w:val="0"/>
          <w:i/>
          <w:iCs/>
          <w:shd w:val="clear" w:color="auto" w:fill="FFFFFF"/>
          <w:lang w:val="en-US" w:eastAsia="it-IT"/>
        </w:rPr>
        <w:t xml:space="preserve"> </w:t>
      </w:r>
      <w:proofErr w:type="spellStart"/>
      <w:r w:rsidR="001B5C76" w:rsidRPr="00286F6E">
        <w:rPr>
          <w:rFonts w:eastAsia="Times New Roman"/>
          <w:b w:val="0"/>
          <w:i/>
          <w:iCs/>
          <w:shd w:val="clear" w:color="auto" w:fill="FFFFFF"/>
          <w:lang w:val="en-US" w:eastAsia="it-IT"/>
        </w:rPr>
        <w:t>velutina</w:t>
      </w:r>
      <w:proofErr w:type="spellEnd"/>
      <w:r w:rsidR="001B5C76" w:rsidRPr="00286F6E">
        <w:rPr>
          <w:rFonts w:eastAsia="Times New Roman"/>
          <w:b w:val="0"/>
          <w:shd w:val="clear" w:color="auto" w:fill="FFFFFF"/>
          <w:lang w:val="en-US" w:eastAsia="it-IT"/>
        </w:rPr>
        <w:t>: from its arrival in Europe to its management in Italy with the LIFE STOPVESPA project"</w:t>
      </w:r>
    </w:p>
    <w:p w:rsidR="00EC6D56" w:rsidRPr="00286F6E" w:rsidRDefault="00EC6D56" w:rsidP="00780C1A">
      <w:pPr>
        <w:rPr>
          <w:i/>
          <w:lang w:val="en-US"/>
        </w:rPr>
      </w:pPr>
      <w:bookmarkStart w:id="0" w:name="_GoBack"/>
      <w:bookmarkEnd w:id="0"/>
      <w:r w:rsidRPr="00286F6E">
        <w:rPr>
          <w:lang w:val="en-US"/>
        </w:rPr>
        <w:t xml:space="preserve">3.4. </w:t>
      </w:r>
      <w:r w:rsidR="0064403E" w:rsidRPr="00286F6E">
        <w:rPr>
          <w:lang w:val="en-US"/>
        </w:rPr>
        <w:t>17.50-18.10</w:t>
      </w:r>
      <w:r w:rsidRPr="00286F6E">
        <w:rPr>
          <w:lang w:val="en-US"/>
        </w:rPr>
        <w:t>: Alessandro Cini (</w:t>
      </w:r>
      <w:r w:rsidRPr="00286F6E">
        <w:rPr>
          <w:i/>
          <w:lang w:val="en-US"/>
        </w:rPr>
        <w:t>Dipartimento di Biologia, Università di Firenze</w:t>
      </w:r>
      <w:r w:rsidRPr="00286F6E">
        <w:rPr>
          <w:lang w:val="en-US"/>
        </w:rPr>
        <w:t>):</w:t>
      </w:r>
      <w:r w:rsidRPr="00286F6E">
        <w:rPr>
          <w:iCs/>
          <w:lang w:val="en-US"/>
        </w:rPr>
        <w:t xml:space="preserve"> </w:t>
      </w:r>
      <w:r w:rsidR="00F70806" w:rsidRPr="00286F6E">
        <w:rPr>
          <w:i/>
          <w:iCs/>
          <w:lang w:val="en-US"/>
        </w:rPr>
        <w:t>“</w:t>
      </w:r>
      <w:r w:rsidRPr="00286F6E">
        <w:rPr>
          <w:b w:val="0"/>
          <w:iCs/>
          <w:lang w:val="en-US"/>
        </w:rPr>
        <w:t xml:space="preserve">Recent advances in behavioural ecology of the yellow legged hornet </w:t>
      </w:r>
      <w:r w:rsidRPr="00286F6E">
        <w:rPr>
          <w:b w:val="0"/>
          <w:i/>
          <w:iCs/>
          <w:lang w:val="en-US"/>
        </w:rPr>
        <w:t>Vespa velutina</w:t>
      </w:r>
      <w:r w:rsidR="00F70806" w:rsidRPr="00286F6E">
        <w:rPr>
          <w:iCs/>
          <w:lang w:val="en-US"/>
        </w:rPr>
        <w:t>”.</w:t>
      </w:r>
      <w:r w:rsidRPr="00286F6E">
        <w:rPr>
          <w:lang w:val="en-US"/>
        </w:rPr>
        <w:t xml:space="preserve"> </w:t>
      </w:r>
    </w:p>
    <w:p w:rsidR="00A94469" w:rsidRPr="00286F6E" w:rsidRDefault="00A94469" w:rsidP="00780C1A">
      <w:pPr>
        <w:rPr>
          <w:b w:val="0"/>
        </w:rPr>
      </w:pPr>
      <w:r w:rsidRPr="00286F6E">
        <w:rPr>
          <w:lang w:val="en-US"/>
        </w:rPr>
        <w:t xml:space="preserve"> </w:t>
      </w:r>
      <w:r w:rsidRPr="00286F6E">
        <w:t>18.</w:t>
      </w:r>
      <w:r w:rsidR="0064403E" w:rsidRPr="00286F6E">
        <w:t>10-18.</w:t>
      </w:r>
      <w:r w:rsidRPr="00286F6E">
        <w:t>30</w:t>
      </w:r>
      <w:r w:rsidR="00C83D05" w:rsidRPr="00286F6E">
        <w:t>:</w:t>
      </w:r>
      <w:r w:rsidR="00751486" w:rsidRPr="00286F6E">
        <w:t xml:space="preserve"> </w:t>
      </w:r>
      <w:r w:rsidR="002C0624" w:rsidRPr="00286F6E">
        <w:rPr>
          <w:b w:val="0"/>
        </w:rPr>
        <w:t xml:space="preserve">breve </w:t>
      </w:r>
      <w:r w:rsidRPr="00286F6E">
        <w:rPr>
          <w:b w:val="0"/>
        </w:rPr>
        <w:t xml:space="preserve">discussione su </w:t>
      </w:r>
      <w:r w:rsidRPr="00286F6E">
        <w:rPr>
          <w:b w:val="0"/>
          <w:i/>
        </w:rPr>
        <w:t xml:space="preserve">Vespa </w:t>
      </w:r>
      <w:proofErr w:type="spellStart"/>
      <w:r w:rsidRPr="00286F6E">
        <w:rPr>
          <w:b w:val="0"/>
          <w:i/>
        </w:rPr>
        <w:t>velutina</w:t>
      </w:r>
      <w:proofErr w:type="spellEnd"/>
      <w:r w:rsidRPr="00286F6E">
        <w:rPr>
          <w:b w:val="0"/>
        </w:rPr>
        <w:t xml:space="preserve"> e conclusione dei lavori. </w:t>
      </w:r>
    </w:p>
    <w:p w:rsidR="00DE6C98" w:rsidRPr="00286F6E" w:rsidRDefault="00DE6C98" w:rsidP="00780C1A"/>
    <w:sectPr w:rsidR="00DE6C98" w:rsidRPr="00286F6E" w:rsidSect="00755684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1FC"/>
    <w:multiLevelType w:val="hybridMultilevel"/>
    <w:tmpl w:val="3CB0979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Paolo Audisio">
    <w15:presenceInfo w15:providerId="Windows Live" w15:userId="43ceb4bd50d846f7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EC6D56"/>
    <w:rsid w:val="001073B3"/>
    <w:rsid w:val="001B5C76"/>
    <w:rsid w:val="002846B1"/>
    <w:rsid w:val="00286F6E"/>
    <w:rsid w:val="002C0624"/>
    <w:rsid w:val="00396B0D"/>
    <w:rsid w:val="003C7A3A"/>
    <w:rsid w:val="00470A10"/>
    <w:rsid w:val="0064403E"/>
    <w:rsid w:val="00700528"/>
    <w:rsid w:val="00751486"/>
    <w:rsid w:val="00780C1A"/>
    <w:rsid w:val="007E2598"/>
    <w:rsid w:val="00810251"/>
    <w:rsid w:val="00821394"/>
    <w:rsid w:val="0089499E"/>
    <w:rsid w:val="00936361"/>
    <w:rsid w:val="009C0F32"/>
    <w:rsid w:val="00A855C4"/>
    <w:rsid w:val="00A94469"/>
    <w:rsid w:val="00AD16C8"/>
    <w:rsid w:val="00B101EB"/>
    <w:rsid w:val="00C54C32"/>
    <w:rsid w:val="00C83D05"/>
    <w:rsid w:val="00C92F98"/>
    <w:rsid w:val="00C97283"/>
    <w:rsid w:val="00DC2285"/>
    <w:rsid w:val="00DC54D4"/>
    <w:rsid w:val="00DE6C98"/>
    <w:rsid w:val="00E14485"/>
    <w:rsid w:val="00E600B2"/>
    <w:rsid w:val="00EB406C"/>
    <w:rsid w:val="00EC6D56"/>
    <w:rsid w:val="00F564D1"/>
    <w:rsid w:val="00F6586F"/>
    <w:rsid w:val="00F7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780C1A"/>
    <w:pPr>
      <w:spacing w:before="100" w:beforeAutospacing="1" w:after="100" w:afterAutospacing="1"/>
      <w:jc w:val="both"/>
    </w:pPr>
    <w:rPr>
      <w:rFonts w:ascii="Arial" w:hAnsi="Arial" w:cs="Arial"/>
      <w:b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C6D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C6D5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C6D56"/>
    <w:rPr>
      <w:rFonts w:ascii="Times New Roman" w:hAnsi="Times New Roman" w:cs="Times New Roman"/>
      <w:sz w:val="20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EC6D56"/>
    <w:pPr>
      <w:jc w:val="left"/>
    </w:pPr>
    <w:rPr>
      <w:rFonts w:eastAsia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EC6D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D56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D56"/>
    <w:rPr>
      <w:rFonts w:ascii="Lucida Grande" w:hAnsi="Lucida Grande" w:cs="Lucida Grande"/>
      <w:sz w:val="18"/>
      <w:szCs w:val="18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73B3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73B3"/>
    <w:rPr>
      <w:rFonts w:ascii="Arial" w:hAnsi="Arial" w:cs="Arial"/>
      <w:b/>
      <w:bCs/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autoRedefine/>
    <w:qFormat/>
    <w:rsid w:val="00780C1A"/>
    <w:pPr>
      <w:spacing w:before="100" w:beforeAutospacing="1" w:after="100" w:afterAutospacing="1"/>
      <w:jc w:val="both"/>
    </w:pPr>
    <w:rPr>
      <w:rFonts w:ascii="Arial" w:hAnsi="Arial" w:cs="Arial"/>
      <w:b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commento">
    <w:name w:val="annotation reference"/>
    <w:basedOn w:val="Carpredefinitoparagrafo"/>
    <w:uiPriority w:val="99"/>
    <w:semiHidden/>
    <w:unhideWhenUsed/>
    <w:rsid w:val="00EC6D5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EC6D56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C6D56"/>
    <w:rPr>
      <w:rFonts w:ascii="Times New Roman" w:hAnsi="Times New Roman" w:cs="Times New Roman"/>
      <w:sz w:val="20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EC6D56"/>
    <w:pPr>
      <w:jc w:val="left"/>
    </w:pPr>
    <w:rPr>
      <w:rFonts w:eastAsia="Times New Roman"/>
      <w:lang w:eastAsia="it-IT"/>
    </w:rPr>
  </w:style>
  <w:style w:type="paragraph" w:styleId="Paragrafoelenco">
    <w:name w:val="List Paragraph"/>
    <w:basedOn w:val="Normale"/>
    <w:uiPriority w:val="34"/>
    <w:qFormat/>
    <w:rsid w:val="00EC6D56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C6D56"/>
    <w:pPr>
      <w:spacing w:before="0" w:after="0"/>
    </w:pPr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C6D56"/>
    <w:rPr>
      <w:rFonts w:ascii="Lucida Grande" w:hAnsi="Lucida Grande" w:cs="Lucida Grande"/>
      <w:sz w:val="18"/>
      <w:szCs w:val="18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73B3"/>
    <w:rPr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73B3"/>
    <w:rPr>
      <w:rFonts w:ascii="Arial" w:hAnsi="Arial" w:cs="Arial"/>
      <w:b/>
      <w:bCs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72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7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7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9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74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1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38D733-4B83-4576-A435-CF0BBF3811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417</Words>
  <Characters>2382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Sapienza</Company>
  <LinksUpToDate>false</LinksUpToDate>
  <CharactersWithSpaces>2794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Audisio</dc:creator>
  <cp:lastModifiedBy>Utente</cp:lastModifiedBy>
  <cp:revision>6</cp:revision>
  <dcterms:created xsi:type="dcterms:W3CDTF">2016-10-17T08:28:00Z</dcterms:created>
  <dcterms:modified xsi:type="dcterms:W3CDTF">2016-10-26T17:43:00Z</dcterms:modified>
</cp:coreProperties>
</file>